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208" w:rsidRPr="00667A57" w:rsidRDefault="00FC4208" w:rsidP="00FC4208">
      <w:pPr>
        <w:pStyle w:val="a5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Приложение 2 к постановлению Администрации Заполярного района</w:t>
      </w:r>
    </w:p>
    <w:p w:rsidR="00FC4208" w:rsidRDefault="009B172C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о</w:t>
      </w:r>
      <w:r w:rsidR="00667A57" w:rsidRPr="00667A57">
        <w:rPr>
          <w:rFonts w:ascii="Times New Roman" w:hAnsi="Times New Roman" w:cs="Times New Roman"/>
          <w:b/>
          <w:sz w:val="20"/>
          <w:szCs w:val="20"/>
        </w:rPr>
        <w:t xml:space="preserve">т </w:t>
      </w:r>
      <w:r w:rsidR="00EE4AE1">
        <w:rPr>
          <w:rFonts w:ascii="Times New Roman" w:hAnsi="Times New Roman" w:cs="Times New Roman"/>
          <w:b/>
          <w:sz w:val="20"/>
          <w:szCs w:val="20"/>
        </w:rPr>
        <w:t>06</w:t>
      </w:r>
      <w:r w:rsidR="001C325E">
        <w:rPr>
          <w:rFonts w:ascii="Times New Roman" w:hAnsi="Times New Roman" w:cs="Times New Roman"/>
          <w:b/>
          <w:sz w:val="20"/>
          <w:szCs w:val="20"/>
        </w:rPr>
        <w:t>.</w:t>
      </w:r>
      <w:r w:rsidR="00111106">
        <w:rPr>
          <w:rFonts w:ascii="Times New Roman" w:hAnsi="Times New Roman" w:cs="Times New Roman"/>
          <w:b/>
          <w:sz w:val="20"/>
          <w:szCs w:val="20"/>
        </w:rPr>
        <w:t>1</w:t>
      </w:r>
      <w:r w:rsidR="00B63608">
        <w:rPr>
          <w:rFonts w:ascii="Times New Roman" w:hAnsi="Times New Roman" w:cs="Times New Roman"/>
          <w:b/>
          <w:sz w:val="20"/>
          <w:szCs w:val="20"/>
        </w:rPr>
        <w:t>2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>.202</w:t>
      </w:r>
      <w:r w:rsidR="00F52723">
        <w:rPr>
          <w:rFonts w:ascii="Times New Roman" w:hAnsi="Times New Roman" w:cs="Times New Roman"/>
          <w:b/>
          <w:sz w:val="20"/>
          <w:szCs w:val="20"/>
        </w:rPr>
        <w:t>4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 xml:space="preserve"> №</w:t>
      </w:r>
      <w:r w:rsidR="00332FCD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EE4AE1">
        <w:rPr>
          <w:rFonts w:ascii="Times New Roman" w:hAnsi="Times New Roman" w:cs="Times New Roman"/>
          <w:b/>
          <w:sz w:val="20"/>
          <w:szCs w:val="20"/>
        </w:rPr>
        <w:t>395</w:t>
      </w:r>
      <w:bookmarkStart w:id="0" w:name="_GoBack"/>
      <w:bookmarkEnd w:id="0"/>
      <w:r w:rsidR="001C325E">
        <w:rPr>
          <w:rFonts w:ascii="Times New Roman" w:hAnsi="Times New Roman" w:cs="Times New Roman"/>
          <w:b/>
          <w:sz w:val="20"/>
          <w:szCs w:val="20"/>
        </w:rPr>
        <w:t>п</w:t>
      </w:r>
    </w:p>
    <w:p w:rsidR="00F67C9B" w:rsidRDefault="00F67C9B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2E7820" w:rsidRDefault="002E782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431F00" w:rsidRDefault="00431F00" w:rsidP="00431F00">
      <w:pPr>
        <w:spacing w:after="0"/>
        <w:jc w:val="center"/>
        <w:rPr>
          <w:rFonts w:ascii="Times New Roman" w:hAnsi="Times New Roman" w:cs="Times New Roman"/>
          <w:b/>
        </w:rPr>
      </w:pPr>
    </w:p>
    <w:p w:rsidR="0009121B" w:rsidRDefault="00A23332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Схема размещения мест (площад</w:t>
      </w:r>
      <w:r w:rsidR="00164EB2">
        <w:rPr>
          <w:rFonts w:ascii="Times New Roman" w:hAnsi="Times New Roman" w:cs="Times New Roman"/>
          <w:b/>
        </w:rPr>
        <w:t>о</w:t>
      </w:r>
      <w:r>
        <w:rPr>
          <w:rFonts w:ascii="Times New Roman" w:hAnsi="Times New Roman" w:cs="Times New Roman"/>
          <w:b/>
        </w:rPr>
        <w:t xml:space="preserve">к) накопления твердых коммунальных отходов </w:t>
      </w:r>
      <w:r>
        <w:rPr>
          <w:rFonts w:ascii="Times New Roman" w:hAnsi="Times New Roman" w:cs="Times New Roman"/>
          <w:b/>
        </w:rPr>
        <w:br/>
        <w:t xml:space="preserve">на территории </w:t>
      </w:r>
      <w:r w:rsidR="00164EB2">
        <w:rPr>
          <w:rFonts w:ascii="Times New Roman" w:hAnsi="Times New Roman" w:cs="Times New Roman"/>
          <w:b/>
        </w:rPr>
        <w:t>Сельского поселения «</w:t>
      </w:r>
      <w:r w:rsidR="00B63608">
        <w:rPr>
          <w:rFonts w:ascii="Times New Roman" w:hAnsi="Times New Roman" w:cs="Times New Roman"/>
          <w:b/>
        </w:rPr>
        <w:t>Омски</w:t>
      </w:r>
      <w:r w:rsidR="00164EB2">
        <w:rPr>
          <w:rFonts w:ascii="Times New Roman" w:hAnsi="Times New Roman" w:cs="Times New Roman"/>
          <w:b/>
        </w:rPr>
        <w:t xml:space="preserve">й сельсовет» </w:t>
      </w:r>
      <w:r w:rsidR="007F6FB3">
        <w:rPr>
          <w:rFonts w:ascii="Times New Roman" w:hAnsi="Times New Roman" w:cs="Times New Roman"/>
          <w:b/>
        </w:rPr>
        <w:t xml:space="preserve">Заполярного района </w:t>
      </w:r>
      <w:r w:rsidR="00164EB2">
        <w:rPr>
          <w:rFonts w:ascii="Times New Roman" w:hAnsi="Times New Roman" w:cs="Times New Roman"/>
          <w:b/>
        </w:rPr>
        <w:t xml:space="preserve">Ненецкого автономного округа </w:t>
      </w:r>
      <w:r>
        <w:rPr>
          <w:rFonts w:ascii="Times New Roman" w:hAnsi="Times New Roman" w:cs="Times New Roman"/>
          <w:b/>
        </w:rPr>
        <w:t>(</w:t>
      </w:r>
      <w:r w:rsidR="00B63608">
        <w:rPr>
          <w:rFonts w:ascii="Times New Roman" w:hAnsi="Times New Roman" w:cs="Times New Roman"/>
          <w:b/>
        </w:rPr>
        <w:t>МП ЗР «Севержилкомсервис»</w:t>
      </w:r>
      <w:r w:rsidR="007F6FB3">
        <w:rPr>
          <w:rFonts w:ascii="Times New Roman" w:hAnsi="Times New Roman" w:cs="Times New Roman"/>
          <w:b/>
        </w:rPr>
        <w:t xml:space="preserve">, </w:t>
      </w:r>
      <w:r w:rsidR="00B63608">
        <w:rPr>
          <w:rFonts w:ascii="Times New Roman" w:hAnsi="Times New Roman" w:cs="Times New Roman"/>
          <w:b/>
        </w:rPr>
        <w:t>д</w:t>
      </w:r>
      <w:r w:rsidR="00164EB2">
        <w:rPr>
          <w:rFonts w:ascii="Times New Roman" w:hAnsi="Times New Roman" w:cs="Times New Roman"/>
          <w:b/>
        </w:rPr>
        <w:t xml:space="preserve">. </w:t>
      </w:r>
      <w:r w:rsidR="00B63608">
        <w:rPr>
          <w:rFonts w:ascii="Times New Roman" w:hAnsi="Times New Roman" w:cs="Times New Roman"/>
          <w:b/>
        </w:rPr>
        <w:t>Вижас</w:t>
      </w:r>
      <w:r>
        <w:rPr>
          <w:rFonts w:ascii="Times New Roman" w:hAnsi="Times New Roman" w:cs="Times New Roman"/>
          <w:b/>
        </w:rPr>
        <w:t>)</w:t>
      </w:r>
    </w:p>
    <w:p w:rsidR="00C33266" w:rsidRDefault="00C33266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63608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drawing>
          <wp:inline distT="0" distB="0" distL="0" distR="0" wp14:anchorId="0210E730" wp14:editId="5A903AB6">
            <wp:extent cx="6480175" cy="3516630"/>
            <wp:effectExtent l="0" t="0" r="0" b="762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7F6FB3" w:rsidRDefault="007F6FB3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sectPr w:rsidR="00BC7F7D" w:rsidSect="007242FF">
      <w:headerReference w:type="default" r:id="rId8"/>
      <w:footerReference w:type="default" r:id="rId9"/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5702" w:rsidRDefault="00825702" w:rsidP="00455D06">
      <w:pPr>
        <w:spacing w:after="0" w:line="240" w:lineRule="auto"/>
      </w:pPr>
      <w:r>
        <w:separator/>
      </w:r>
    </w:p>
  </w:endnote>
  <w:endnote w:type="continuationSeparator" w:id="0">
    <w:p w:rsidR="00825702" w:rsidRDefault="00825702" w:rsidP="00455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3235286"/>
      <w:docPartObj>
        <w:docPartGallery w:val="Page Numbers (Bottom of Page)"/>
        <w:docPartUnique/>
      </w:docPartObj>
    </w:sdtPr>
    <w:sdtEndPr/>
    <w:sdtContent>
      <w:p w:rsidR="008403CC" w:rsidRDefault="008403CC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E4AE1">
          <w:rPr>
            <w:noProof/>
          </w:rPr>
          <w:t>1</w:t>
        </w:r>
        <w:r>
          <w:fldChar w:fldCharType="end"/>
        </w:r>
      </w:p>
    </w:sdtContent>
  </w:sdt>
  <w:p w:rsidR="008403CC" w:rsidRDefault="008403C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5702" w:rsidRDefault="00825702" w:rsidP="00455D06">
      <w:pPr>
        <w:spacing w:after="0" w:line="240" w:lineRule="auto"/>
      </w:pPr>
      <w:r>
        <w:separator/>
      </w:r>
    </w:p>
  </w:footnote>
  <w:footnote w:type="continuationSeparator" w:id="0">
    <w:p w:rsidR="00825702" w:rsidRDefault="00825702" w:rsidP="00455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03CC" w:rsidRPr="00455D06" w:rsidRDefault="008403CC" w:rsidP="00455D06">
    <w:pPr>
      <w:pStyle w:val="a5"/>
      <w:jc w:val="right"/>
      <w:rPr>
        <w:rFonts w:ascii="Times New Roman" w:hAnsi="Times New Roman" w:cs="Times New Roman"/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8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D06"/>
    <w:rsid w:val="000141C9"/>
    <w:rsid w:val="0004523A"/>
    <w:rsid w:val="00053224"/>
    <w:rsid w:val="00067041"/>
    <w:rsid w:val="000804A3"/>
    <w:rsid w:val="0009121B"/>
    <w:rsid w:val="000A3C01"/>
    <w:rsid w:val="000B49B9"/>
    <w:rsid w:val="000B63F7"/>
    <w:rsid w:val="000C3E07"/>
    <w:rsid w:val="000D7C9E"/>
    <w:rsid w:val="000E2921"/>
    <w:rsid w:val="000F5CCB"/>
    <w:rsid w:val="00111106"/>
    <w:rsid w:val="0011339F"/>
    <w:rsid w:val="00164EB2"/>
    <w:rsid w:val="00174B98"/>
    <w:rsid w:val="001805B6"/>
    <w:rsid w:val="00183348"/>
    <w:rsid w:val="00185520"/>
    <w:rsid w:val="00190760"/>
    <w:rsid w:val="00193434"/>
    <w:rsid w:val="0019783D"/>
    <w:rsid w:val="00197F80"/>
    <w:rsid w:val="001B2FF1"/>
    <w:rsid w:val="001C325E"/>
    <w:rsid w:val="001C74EB"/>
    <w:rsid w:val="001D13C6"/>
    <w:rsid w:val="001D1F77"/>
    <w:rsid w:val="001D7D60"/>
    <w:rsid w:val="002154D6"/>
    <w:rsid w:val="002175FF"/>
    <w:rsid w:val="00224E3F"/>
    <w:rsid w:val="0023133B"/>
    <w:rsid w:val="0024591A"/>
    <w:rsid w:val="002847F7"/>
    <w:rsid w:val="002B4634"/>
    <w:rsid w:val="002D35C4"/>
    <w:rsid w:val="002D4F04"/>
    <w:rsid w:val="002D5F26"/>
    <w:rsid w:val="002E0654"/>
    <w:rsid w:val="002E142F"/>
    <w:rsid w:val="002E7820"/>
    <w:rsid w:val="002E7F67"/>
    <w:rsid w:val="003043D1"/>
    <w:rsid w:val="003111E8"/>
    <w:rsid w:val="00317DF4"/>
    <w:rsid w:val="00325D2F"/>
    <w:rsid w:val="00327C0A"/>
    <w:rsid w:val="00332FCD"/>
    <w:rsid w:val="00336622"/>
    <w:rsid w:val="00347528"/>
    <w:rsid w:val="00360B74"/>
    <w:rsid w:val="003831F0"/>
    <w:rsid w:val="003A77F5"/>
    <w:rsid w:val="003D2EE4"/>
    <w:rsid w:val="003D59DE"/>
    <w:rsid w:val="003F6457"/>
    <w:rsid w:val="003F65F2"/>
    <w:rsid w:val="00410980"/>
    <w:rsid w:val="00423E64"/>
    <w:rsid w:val="00431F00"/>
    <w:rsid w:val="00443D3B"/>
    <w:rsid w:val="00455D06"/>
    <w:rsid w:val="00467EFC"/>
    <w:rsid w:val="00476EFF"/>
    <w:rsid w:val="00484A25"/>
    <w:rsid w:val="004B57D4"/>
    <w:rsid w:val="00505EFD"/>
    <w:rsid w:val="005214E7"/>
    <w:rsid w:val="005326BE"/>
    <w:rsid w:val="0053274C"/>
    <w:rsid w:val="00587423"/>
    <w:rsid w:val="00595E0D"/>
    <w:rsid w:val="0059672B"/>
    <w:rsid w:val="00597C8A"/>
    <w:rsid w:val="005A62CC"/>
    <w:rsid w:val="005B6E46"/>
    <w:rsid w:val="005D726C"/>
    <w:rsid w:val="005E5EF4"/>
    <w:rsid w:val="006120B3"/>
    <w:rsid w:val="0063174E"/>
    <w:rsid w:val="006429E0"/>
    <w:rsid w:val="00644353"/>
    <w:rsid w:val="00654084"/>
    <w:rsid w:val="00660DE6"/>
    <w:rsid w:val="00667A57"/>
    <w:rsid w:val="006801EA"/>
    <w:rsid w:val="006903D4"/>
    <w:rsid w:val="00696041"/>
    <w:rsid w:val="00696B12"/>
    <w:rsid w:val="006A3F02"/>
    <w:rsid w:val="006A7F59"/>
    <w:rsid w:val="006D5567"/>
    <w:rsid w:val="006D7BB4"/>
    <w:rsid w:val="006E4D8E"/>
    <w:rsid w:val="006E4FD2"/>
    <w:rsid w:val="006F5445"/>
    <w:rsid w:val="007147FD"/>
    <w:rsid w:val="00715628"/>
    <w:rsid w:val="007242FF"/>
    <w:rsid w:val="007457E0"/>
    <w:rsid w:val="00765EB4"/>
    <w:rsid w:val="007703DA"/>
    <w:rsid w:val="00772B20"/>
    <w:rsid w:val="0078394F"/>
    <w:rsid w:val="00787C31"/>
    <w:rsid w:val="007C59B1"/>
    <w:rsid w:val="007E12D8"/>
    <w:rsid w:val="007F4B56"/>
    <w:rsid w:val="007F6FB3"/>
    <w:rsid w:val="007F7A3D"/>
    <w:rsid w:val="00825702"/>
    <w:rsid w:val="008403CC"/>
    <w:rsid w:val="00850B28"/>
    <w:rsid w:val="00877D28"/>
    <w:rsid w:val="00880669"/>
    <w:rsid w:val="0089163D"/>
    <w:rsid w:val="008A6778"/>
    <w:rsid w:val="008D3C40"/>
    <w:rsid w:val="00900173"/>
    <w:rsid w:val="009308AB"/>
    <w:rsid w:val="009400C1"/>
    <w:rsid w:val="00954CAA"/>
    <w:rsid w:val="0096192C"/>
    <w:rsid w:val="009A1E24"/>
    <w:rsid w:val="009B172C"/>
    <w:rsid w:val="009B3EF2"/>
    <w:rsid w:val="009B4A43"/>
    <w:rsid w:val="009C7A36"/>
    <w:rsid w:val="009D17FF"/>
    <w:rsid w:val="009E25AF"/>
    <w:rsid w:val="009E25CD"/>
    <w:rsid w:val="009F0806"/>
    <w:rsid w:val="00A21E9E"/>
    <w:rsid w:val="00A23332"/>
    <w:rsid w:val="00A31088"/>
    <w:rsid w:val="00A326C6"/>
    <w:rsid w:val="00A6077B"/>
    <w:rsid w:val="00A62FB1"/>
    <w:rsid w:val="00A7685F"/>
    <w:rsid w:val="00A921DC"/>
    <w:rsid w:val="00AA43D4"/>
    <w:rsid w:val="00AB0588"/>
    <w:rsid w:val="00AC2956"/>
    <w:rsid w:val="00AE0B6B"/>
    <w:rsid w:val="00B11AAD"/>
    <w:rsid w:val="00B1390C"/>
    <w:rsid w:val="00B14479"/>
    <w:rsid w:val="00B54CC8"/>
    <w:rsid w:val="00B56A32"/>
    <w:rsid w:val="00B63608"/>
    <w:rsid w:val="00B87B45"/>
    <w:rsid w:val="00BC7F7D"/>
    <w:rsid w:val="00C11426"/>
    <w:rsid w:val="00C13F82"/>
    <w:rsid w:val="00C14924"/>
    <w:rsid w:val="00C3124E"/>
    <w:rsid w:val="00C33266"/>
    <w:rsid w:val="00C55A73"/>
    <w:rsid w:val="00C70938"/>
    <w:rsid w:val="00C72AC9"/>
    <w:rsid w:val="00C80FCE"/>
    <w:rsid w:val="00CA4EF1"/>
    <w:rsid w:val="00D222FA"/>
    <w:rsid w:val="00D47F1E"/>
    <w:rsid w:val="00D70DD2"/>
    <w:rsid w:val="00D71F2F"/>
    <w:rsid w:val="00DD38BA"/>
    <w:rsid w:val="00DE264A"/>
    <w:rsid w:val="00DF0009"/>
    <w:rsid w:val="00DF42F1"/>
    <w:rsid w:val="00E11380"/>
    <w:rsid w:val="00E519CA"/>
    <w:rsid w:val="00E74BE2"/>
    <w:rsid w:val="00EA1B0B"/>
    <w:rsid w:val="00EA6B9D"/>
    <w:rsid w:val="00EC4B10"/>
    <w:rsid w:val="00EE4AE1"/>
    <w:rsid w:val="00F17C69"/>
    <w:rsid w:val="00F309CB"/>
    <w:rsid w:val="00F36FC6"/>
    <w:rsid w:val="00F52723"/>
    <w:rsid w:val="00F63C8B"/>
    <w:rsid w:val="00F67C9B"/>
    <w:rsid w:val="00F70672"/>
    <w:rsid w:val="00F85FA7"/>
    <w:rsid w:val="00FA4821"/>
    <w:rsid w:val="00FC339B"/>
    <w:rsid w:val="00FC4208"/>
    <w:rsid w:val="00FC5F6A"/>
    <w:rsid w:val="00FE1DB1"/>
    <w:rsid w:val="00FE4824"/>
    <w:rsid w:val="00FF2306"/>
    <w:rsid w:val="00FF4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B06E41"/>
  <w15:docId w15:val="{EB3DC309-648E-4A72-BE5F-8E620ADB3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6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D0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55D06"/>
  </w:style>
  <w:style w:type="paragraph" w:styleId="a7">
    <w:name w:val="footer"/>
    <w:basedOn w:val="a"/>
    <w:link w:val="a8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55D06"/>
  </w:style>
  <w:style w:type="character" w:styleId="a9">
    <w:name w:val="annotation reference"/>
    <w:basedOn w:val="a0"/>
    <w:uiPriority w:val="99"/>
    <w:semiHidden/>
    <w:unhideWhenUsed/>
    <w:rsid w:val="006D7BB4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D7BB4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D7BB4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D7BB4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D7BB4"/>
    <w:rPr>
      <w:b/>
      <w:bCs/>
      <w:sz w:val="20"/>
      <w:szCs w:val="20"/>
    </w:rPr>
  </w:style>
  <w:style w:type="paragraph" w:styleId="ae">
    <w:name w:val="footnote text"/>
    <w:basedOn w:val="a"/>
    <w:link w:val="af"/>
    <w:uiPriority w:val="99"/>
    <w:semiHidden/>
    <w:unhideWhenUsed/>
    <w:rsid w:val="006D7BB4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6D7BB4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6D7B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826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7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76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4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D8648D-A8F6-4B9F-8DC1-49A09EF20C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46</Words>
  <Characters>267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Заполярного района</Company>
  <LinksUpToDate>false</LinksUpToDate>
  <CharactersWithSpaces>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Ивашина Татьяна Андреевна</dc:creator>
  <cp:lastModifiedBy>Ивашина Татьяна Андреевна</cp:lastModifiedBy>
  <cp:revision>4</cp:revision>
  <cp:lastPrinted>2024-10-07T10:53:00Z</cp:lastPrinted>
  <dcterms:created xsi:type="dcterms:W3CDTF">2024-12-04T11:59:00Z</dcterms:created>
  <dcterms:modified xsi:type="dcterms:W3CDTF">2024-12-06T06:27:00Z</dcterms:modified>
</cp:coreProperties>
</file>